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A7D" w:rsidRDefault="008B0A7D" w:rsidP="008B0A7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06389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8B0A7D" w:rsidRPr="004D7190" w:rsidRDefault="008B0A7D" w:rsidP="008B0A7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</w:t>
      </w:r>
      <w:r w:rsidRPr="004D7190">
        <w:rPr>
          <w:rFonts w:ascii="Times New Roman" w:hAnsi="Times New Roman" w:cs="Times New Roman"/>
          <w:b/>
          <w:sz w:val="28"/>
          <w:szCs w:val="28"/>
        </w:rPr>
        <w:t>роект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4D7190">
        <w:rPr>
          <w:rFonts w:ascii="Times New Roman" w:hAnsi="Times New Roman" w:cs="Times New Roman"/>
          <w:b/>
          <w:sz w:val="28"/>
          <w:szCs w:val="28"/>
        </w:rPr>
        <w:t xml:space="preserve"> приказа Министра финансов Республики Казахстан</w:t>
      </w:r>
      <w:r w:rsidRPr="004D7190">
        <w:rPr>
          <w:rFonts w:ascii="Times New Roman" w:hAnsi="Times New Roman" w:cs="Times New Roman"/>
          <w:b/>
          <w:sz w:val="28"/>
          <w:szCs w:val="28"/>
        </w:rPr>
        <w:br/>
        <w:t>«</w:t>
      </w:r>
      <w:r w:rsidRPr="00480DCA">
        <w:rPr>
          <w:rFonts w:ascii="Times New Roman" w:hAnsi="Times New Roman" w:cs="Times New Roman"/>
          <w:b/>
          <w:sz w:val="28"/>
          <w:szCs w:val="28"/>
        </w:rPr>
        <w:t>О внесении изменения в приказ исполняющего обязанности Министра финансов Республики Казахстан от 31 октября 2025 года № 658 «Об утверждении Перечня отдельных видов товаров, в отношении которых применяется минимальный уровень цен, а также Правил определения минимального уровня цен»</w:t>
      </w:r>
      <w:r w:rsidRPr="004D7190">
        <w:rPr>
          <w:rFonts w:ascii="Times New Roman" w:hAnsi="Times New Roman" w:cs="Times New Roman"/>
          <w:b/>
          <w:sz w:val="28"/>
          <w:szCs w:val="28"/>
        </w:rPr>
        <w:br/>
      </w:r>
      <w:r w:rsidRPr="00C212D6">
        <w:rPr>
          <w:rFonts w:ascii="Times New Roman" w:hAnsi="Times New Roman" w:cs="Times New Roman"/>
          <w:sz w:val="28"/>
          <w:szCs w:val="28"/>
        </w:rPr>
        <w:t>(далее – Проект)</w:t>
      </w:r>
    </w:p>
    <w:p w:rsidR="008B0A7D" w:rsidRDefault="008B0A7D" w:rsidP="008B0A7D">
      <w:pPr>
        <w:spacing w:after="0"/>
      </w:pPr>
    </w:p>
    <w:p w:rsidR="008B0A7D" w:rsidRPr="00406389" w:rsidRDefault="008B0A7D" w:rsidP="008B0A7D">
      <w:pPr>
        <w:spacing w:after="0"/>
      </w:pPr>
    </w:p>
    <w:p w:rsidR="008B0A7D" w:rsidRDefault="008B0A7D" w:rsidP="008B0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322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Проект разработан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B2F7A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Pr="00DA0F47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Pr="00DA0F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 w:rsidRPr="00DA0F47">
        <w:rPr>
          <w:rFonts w:ascii="Times New Roman" w:hAnsi="Times New Roman" w:cs="Times New Roman"/>
          <w:sz w:val="28"/>
          <w:szCs w:val="28"/>
        </w:rPr>
        <w:t xml:space="preserve"> 2 статьи 518</w:t>
      </w:r>
      <w:r>
        <w:rPr>
          <w:rFonts w:ascii="Times New Roman" w:hAnsi="Times New Roman" w:cs="Times New Roman"/>
          <w:sz w:val="28"/>
          <w:szCs w:val="28"/>
        </w:rPr>
        <w:t xml:space="preserve"> Налогового кодекса </w:t>
      </w:r>
      <w:r w:rsidRPr="005F3227">
        <w:rPr>
          <w:rFonts w:ascii="Times New Roman" w:hAnsi="Times New Roman"/>
          <w:bCs/>
          <w:sz w:val="28"/>
          <w:szCs w:val="28"/>
        </w:rPr>
        <w:t>Республики Казахстан</w:t>
      </w:r>
      <w:r w:rsidRPr="00AD57D1">
        <w:rPr>
          <w:rFonts w:ascii="Times New Roman" w:hAnsi="Times New Roman"/>
          <w:bCs/>
          <w:sz w:val="28"/>
          <w:szCs w:val="28"/>
        </w:rPr>
        <w:t>.</w:t>
      </w:r>
    </w:p>
    <w:p w:rsidR="008B0A7D" w:rsidRPr="00CB002D" w:rsidRDefault="008B0A7D" w:rsidP="008B0A7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75B90">
        <w:rPr>
          <w:rFonts w:ascii="Times New Roman" w:hAnsi="Times New Roman" w:cs="Times New Roman"/>
          <w:b/>
          <w:sz w:val="28"/>
          <w:szCs w:val="28"/>
          <w:lang w:val="kk-KZ"/>
        </w:rPr>
        <w:t>Целью Проекта</w:t>
      </w:r>
      <w:r w:rsidRPr="00CB002D">
        <w:rPr>
          <w:rFonts w:ascii="Times New Roman" w:hAnsi="Times New Roman" w:cs="Times New Roman"/>
          <w:sz w:val="28"/>
          <w:szCs w:val="28"/>
          <w:lang w:val="kk-KZ"/>
        </w:rPr>
        <w:t xml:space="preserve"> является утверждение Перечня отдельных видов товаров, в отношении которых применяется минимальный уровень цен.</w:t>
      </w:r>
    </w:p>
    <w:p w:rsidR="008B0A7D" w:rsidRPr="00034E10" w:rsidRDefault="008B0A7D" w:rsidP="008B0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02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Ожидаемым результатом </w:t>
      </w:r>
      <w:r w:rsidRPr="00CB002D">
        <w:rPr>
          <w:rFonts w:ascii="Times New Roman" w:hAnsi="Times New Roman" w:cs="Times New Roman"/>
          <w:sz w:val="28"/>
          <w:szCs w:val="28"/>
          <w:lang w:val="kk-KZ"/>
        </w:rPr>
        <w:t>Проекта является обеспечение достоверной стоимости импортируемых товаров, исключение неуплаты налогов по импортированным товарам из государств-членов Евразийского экономического союза, обеспечение конкурентных условий для добросовестных импортеров и отечественных производителей.</w:t>
      </w:r>
    </w:p>
    <w:p w:rsidR="009F5A47" w:rsidRPr="009F5A47" w:rsidRDefault="009F5A47" w:rsidP="00080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F5A47" w:rsidRPr="009F5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A80" w:rsidRDefault="001A6A80" w:rsidP="00633B64">
      <w:pPr>
        <w:spacing w:after="0" w:line="240" w:lineRule="auto"/>
      </w:pPr>
      <w:r>
        <w:separator/>
      </w:r>
    </w:p>
  </w:endnote>
  <w:endnote w:type="continuationSeparator" w:id="0">
    <w:p w:rsidR="001A6A80" w:rsidRDefault="001A6A80" w:rsidP="0063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A80" w:rsidRDefault="001A6A80" w:rsidP="00633B64">
      <w:pPr>
        <w:spacing w:after="0" w:line="240" w:lineRule="auto"/>
      </w:pPr>
      <w:r>
        <w:separator/>
      </w:r>
    </w:p>
  </w:footnote>
  <w:footnote w:type="continuationSeparator" w:id="0">
    <w:p w:rsidR="001A6A80" w:rsidRDefault="001A6A80" w:rsidP="00633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414D6"/>
    <w:rsid w:val="00080A12"/>
    <w:rsid w:val="00097852"/>
    <w:rsid w:val="000A54A9"/>
    <w:rsid w:val="000A77C1"/>
    <w:rsid w:val="000C0F8F"/>
    <w:rsid w:val="000D46D5"/>
    <w:rsid w:val="001107F0"/>
    <w:rsid w:val="001112EF"/>
    <w:rsid w:val="0011228E"/>
    <w:rsid w:val="00175BCA"/>
    <w:rsid w:val="001A6A80"/>
    <w:rsid w:val="0027420B"/>
    <w:rsid w:val="00296CD0"/>
    <w:rsid w:val="00302A29"/>
    <w:rsid w:val="00330DAF"/>
    <w:rsid w:val="0034514B"/>
    <w:rsid w:val="00346B3F"/>
    <w:rsid w:val="00361552"/>
    <w:rsid w:val="003762F7"/>
    <w:rsid w:val="003C0117"/>
    <w:rsid w:val="00441C57"/>
    <w:rsid w:val="00443CE9"/>
    <w:rsid w:val="00451FD4"/>
    <w:rsid w:val="004B0B6E"/>
    <w:rsid w:val="004E5B3F"/>
    <w:rsid w:val="004F3D2C"/>
    <w:rsid w:val="005328A6"/>
    <w:rsid w:val="00564C36"/>
    <w:rsid w:val="00574470"/>
    <w:rsid w:val="005A6A51"/>
    <w:rsid w:val="00607383"/>
    <w:rsid w:val="00633B64"/>
    <w:rsid w:val="00656243"/>
    <w:rsid w:val="0068703E"/>
    <w:rsid w:val="006E64DB"/>
    <w:rsid w:val="006F0A7F"/>
    <w:rsid w:val="006F239F"/>
    <w:rsid w:val="0070613F"/>
    <w:rsid w:val="007317A5"/>
    <w:rsid w:val="0073275B"/>
    <w:rsid w:val="007550E3"/>
    <w:rsid w:val="007608C0"/>
    <w:rsid w:val="00770C3D"/>
    <w:rsid w:val="00794AB5"/>
    <w:rsid w:val="007A24CC"/>
    <w:rsid w:val="007A2BF4"/>
    <w:rsid w:val="007E0A6C"/>
    <w:rsid w:val="008206BE"/>
    <w:rsid w:val="00873CE8"/>
    <w:rsid w:val="008A356B"/>
    <w:rsid w:val="008B0A7D"/>
    <w:rsid w:val="008D62B3"/>
    <w:rsid w:val="008E07E9"/>
    <w:rsid w:val="00904012"/>
    <w:rsid w:val="00917D74"/>
    <w:rsid w:val="00940A24"/>
    <w:rsid w:val="00951572"/>
    <w:rsid w:val="009812AF"/>
    <w:rsid w:val="009B46B8"/>
    <w:rsid w:val="009E348B"/>
    <w:rsid w:val="009F5A47"/>
    <w:rsid w:val="00A26172"/>
    <w:rsid w:val="00A33046"/>
    <w:rsid w:val="00A4037D"/>
    <w:rsid w:val="00A66F07"/>
    <w:rsid w:val="00A87B1B"/>
    <w:rsid w:val="00B02CBA"/>
    <w:rsid w:val="00B10473"/>
    <w:rsid w:val="00B15F13"/>
    <w:rsid w:val="00BD4757"/>
    <w:rsid w:val="00C10138"/>
    <w:rsid w:val="00C60342"/>
    <w:rsid w:val="00C64ECA"/>
    <w:rsid w:val="00CB03D0"/>
    <w:rsid w:val="00CB0E52"/>
    <w:rsid w:val="00CF6D68"/>
    <w:rsid w:val="00D0162F"/>
    <w:rsid w:val="00D0532C"/>
    <w:rsid w:val="00D25013"/>
    <w:rsid w:val="00D545ED"/>
    <w:rsid w:val="00DA271D"/>
    <w:rsid w:val="00DC6AE0"/>
    <w:rsid w:val="00DE706F"/>
    <w:rsid w:val="00DE7C88"/>
    <w:rsid w:val="00DF70C9"/>
    <w:rsid w:val="00E31B27"/>
    <w:rsid w:val="00E969F7"/>
    <w:rsid w:val="00EC63FB"/>
    <w:rsid w:val="00EF3118"/>
    <w:rsid w:val="00F36D26"/>
    <w:rsid w:val="00F45317"/>
    <w:rsid w:val="00F457A2"/>
    <w:rsid w:val="00F46C66"/>
    <w:rsid w:val="00F508AF"/>
    <w:rsid w:val="00F8259B"/>
    <w:rsid w:val="00F85382"/>
    <w:rsid w:val="00FE7F00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BAA52B-7276-4D49-AEF4-EF71D3108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A7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B64"/>
  </w:style>
  <w:style w:type="paragraph" w:styleId="a7">
    <w:name w:val="footer"/>
    <w:basedOn w:val="a"/>
    <w:link w:val="a8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3B64"/>
  </w:style>
  <w:style w:type="character" w:styleId="a9">
    <w:name w:val="Hyperlink"/>
    <w:basedOn w:val="a0"/>
    <w:uiPriority w:val="99"/>
    <w:unhideWhenUsed/>
    <w:rsid w:val="00E31B27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annotation text"/>
    <w:basedOn w:val="a"/>
    <w:link w:val="ab"/>
    <w:uiPriority w:val="99"/>
    <w:unhideWhenUsed/>
    <w:rsid w:val="00E31B2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31B27"/>
    <w:rPr>
      <w:rFonts w:eastAsiaTheme="minorEastAsia"/>
      <w:sz w:val="20"/>
      <w:szCs w:val="20"/>
      <w:lang w:eastAsia="ru-RU"/>
    </w:rPr>
  </w:style>
  <w:style w:type="paragraph" w:styleId="ac">
    <w:name w:val="No Spacing"/>
    <w:uiPriority w:val="1"/>
    <w:qFormat/>
    <w:rsid w:val="00E31B27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2">
    <w:name w:val="Body Text 2"/>
    <w:basedOn w:val="a"/>
    <w:link w:val="20"/>
    <w:uiPriority w:val="99"/>
    <w:unhideWhenUsed/>
    <w:rsid w:val="000414D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414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Канатова</dc:creator>
  <cp:lastModifiedBy>Камалова Бибигуль Оспановна</cp:lastModifiedBy>
  <cp:revision>7</cp:revision>
  <cp:lastPrinted>2025-04-21T10:00:00Z</cp:lastPrinted>
  <dcterms:created xsi:type="dcterms:W3CDTF">2025-08-07T11:47:00Z</dcterms:created>
  <dcterms:modified xsi:type="dcterms:W3CDTF">2026-03-10T11:53:00Z</dcterms:modified>
</cp:coreProperties>
</file>